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F1" w:rsidRDefault="00C4503C" w:rsidP="00C4503C">
      <w:pPr>
        <w:spacing w:after="0" w:line="240" w:lineRule="auto"/>
        <w:ind w:right="-425" w:firstLine="5103"/>
        <w:rPr>
          <w:rFonts w:ascii="Times New Roman" w:hAnsi="Times New Roman"/>
          <w:bCs/>
          <w:sz w:val="24"/>
          <w:szCs w:val="24"/>
        </w:rPr>
      </w:pPr>
      <w:r w:rsidRPr="00CB1AB3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706C47">
        <w:rPr>
          <w:rFonts w:ascii="Times New Roman" w:hAnsi="Times New Roman"/>
          <w:bCs/>
          <w:sz w:val="24"/>
          <w:szCs w:val="24"/>
        </w:rPr>
        <w:t>1</w:t>
      </w:r>
      <w:r w:rsidRPr="00CB1AB3">
        <w:rPr>
          <w:rFonts w:ascii="Times New Roman" w:hAnsi="Times New Roman"/>
          <w:bCs/>
          <w:sz w:val="24"/>
          <w:szCs w:val="24"/>
        </w:rPr>
        <w:t xml:space="preserve"> к приказу </w:t>
      </w:r>
    </w:p>
    <w:p w:rsidR="00C4503C" w:rsidRPr="00CB1AB3" w:rsidRDefault="003432F1" w:rsidP="003432F1">
      <w:pPr>
        <w:spacing w:after="0" w:line="240" w:lineRule="auto"/>
        <w:ind w:right="-425" w:firstLine="510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Управления  образования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Окружной администрации 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/>
          <w:bCs/>
          <w:sz w:val="24"/>
          <w:szCs w:val="24"/>
        </w:rPr>
        <w:t>. Якутска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="00C4503C" w:rsidRPr="00CB1AB3">
        <w:rPr>
          <w:rFonts w:ascii="Times New Roman" w:hAnsi="Times New Roman"/>
          <w:color w:val="000000"/>
          <w:sz w:val="24"/>
          <w:szCs w:val="24"/>
        </w:rPr>
        <w:t>№</w:t>
      </w:r>
      <w:r w:rsidR="00764CA8"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="00C4503C"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 w:rsidR="00764CA8">
        <w:rPr>
          <w:rFonts w:ascii="Times New Roman" w:hAnsi="Times New Roman"/>
          <w:bCs/>
          <w:sz w:val="24"/>
          <w:szCs w:val="24"/>
        </w:rPr>
        <w:t>01 августа</w:t>
      </w:r>
      <w:r w:rsidR="00C4503C"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3432F1" w:rsidRPr="00486256" w:rsidRDefault="003432F1" w:rsidP="00486256">
      <w:pPr>
        <w:ind w:left="18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4503C" w:rsidRPr="00C4503C" w:rsidRDefault="00C4503C" w:rsidP="00C450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503C">
        <w:rPr>
          <w:rFonts w:ascii="Times New Roman" w:hAnsi="Times New Roman"/>
          <w:b/>
          <w:sz w:val="24"/>
          <w:szCs w:val="24"/>
        </w:rPr>
        <w:t>ПОЛОЖЕНИЕ</w:t>
      </w:r>
    </w:p>
    <w:p w:rsidR="00C4503C" w:rsidRPr="00C4503C" w:rsidRDefault="00A70D1E" w:rsidP="00A70D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г</w:t>
      </w:r>
      <w:r w:rsidR="00C4503C" w:rsidRPr="00C4503C">
        <w:rPr>
          <w:rFonts w:ascii="Times New Roman" w:hAnsi="Times New Roman"/>
          <w:b/>
          <w:sz w:val="24"/>
          <w:szCs w:val="24"/>
        </w:rPr>
        <w:t xml:space="preserve">ородском конкурсе </w:t>
      </w:r>
      <w:r>
        <w:rPr>
          <w:rFonts w:ascii="Times New Roman" w:hAnsi="Times New Roman"/>
          <w:b/>
          <w:sz w:val="24"/>
          <w:szCs w:val="24"/>
        </w:rPr>
        <w:t>«</w:t>
      </w:r>
      <w:r w:rsidR="00C07A01">
        <w:rPr>
          <w:rFonts w:ascii="Times New Roman" w:hAnsi="Times New Roman"/>
          <w:b/>
          <w:sz w:val="24"/>
          <w:szCs w:val="24"/>
        </w:rPr>
        <w:t>Детский сад года</w:t>
      </w:r>
      <w:r w:rsidR="00A90D83">
        <w:rPr>
          <w:rFonts w:ascii="Times New Roman" w:hAnsi="Times New Roman"/>
          <w:b/>
          <w:sz w:val="24"/>
          <w:szCs w:val="24"/>
        </w:rPr>
        <w:t xml:space="preserve"> – 2013</w:t>
      </w:r>
      <w:r w:rsidR="00C07A01">
        <w:rPr>
          <w:rFonts w:ascii="Times New Roman" w:hAnsi="Times New Roman"/>
          <w:b/>
          <w:sz w:val="24"/>
          <w:szCs w:val="24"/>
        </w:rPr>
        <w:t>»</w:t>
      </w:r>
    </w:p>
    <w:p w:rsidR="00C4503C" w:rsidRPr="00A70D1E" w:rsidRDefault="00C4503C" w:rsidP="00C450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503C" w:rsidRDefault="00C4503C" w:rsidP="00A70D1E">
      <w:pPr>
        <w:numPr>
          <w:ilvl w:val="0"/>
          <w:numId w:val="6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C4503C">
        <w:rPr>
          <w:rFonts w:ascii="Times New Roman" w:hAnsi="Times New Roman"/>
          <w:b/>
          <w:sz w:val="24"/>
          <w:szCs w:val="24"/>
        </w:rPr>
        <w:t>О</w:t>
      </w:r>
      <w:r w:rsidR="000C552A">
        <w:rPr>
          <w:rFonts w:ascii="Times New Roman" w:hAnsi="Times New Roman"/>
          <w:b/>
          <w:sz w:val="24"/>
          <w:szCs w:val="24"/>
        </w:rPr>
        <w:t>бщи</w:t>
      </w:r>
      <w:r w:rsidRPr="00C4503C">
        <w:rPr>
          <w:rFonts w:ascii="Times New Roman" w:hAnsi="Times New Roman"/>
          <w:b/>
          <w:sz w:val="24"/>
          <w:szCs w:val="24"/>
        </w:rPr>
        <w:t>е положения</w:t>
      </w:r>
    </w:p>
    <w:p w:rsidR="004B0067" w:rsidRDefault="004B0067" w:rsidP="004B0067">
      <w:pPr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4B0067" w:rsidRPr="004B0067" w:rsidRDefault="004B0067" w:rsidP="00C4503C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Положение определяет порядок организации и проведения городского конкурса «</w:t>
      </w:r>
      <w:r w:rsidRPr="00923650">
        <w:rPr>
          <w:rFonts w:ascii="Times New Roman" w:hAnsi="Times New Roman"/>
          <w:sz w:val="24"/>
          <w:szCs w:val="24"/>
        </w:rPr>
        <w:t>Детский сад года – 2013» (далее Конкурс)</w:t>
      </w:r>
      <w:r>
        <w:rPr>
          <w:rFonts w:ascii="Times New Roman" w:hAnsi="Times New Roman"/>
          <w:sz w:val="24"/>
          <w:szCs w:val="24"/>
        </w:rPr>
        <w:t>.</w:t>
      </w:r>
    </w:p>
    <w:p w:rsidR="00923650" w:rsidRPr="00923650" w:rsidRDefault="004B0067" w:rsidP="00C4503C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23650">
        <w:rPr>
          <w:rFonts w:ascii="Times New Roman" w:hAnsi="Times New Roman"/>
          <w:sz w:val="24"/>
          <w:szCs w:val="24"/>
        </w:rPr>
        <w:t>онкурс направлен на повышение качества и обеспечение развития дошкольного образования в соответствии с государственной образовательной политикой воспитания и образования детей дошкольного возраста.</w:t>
      </w:r>
    </w:p>
    <w:p w:rsidR="00923650" w:rsidRPr="00923650" w:rsidRDefault="00A20E64" w:rsidP="00C4503C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923650">
        <w:rPr>
          <w:rFonts w:ascii="Times New Roman" w:hAnsi="Times New Roman"/>
          <w:sz w:val="24"/>
          <w:szCs w:val="24"/>
        </w:rPr>
        <w:t xml:space="preserve">Конкурс проводится в целях выявления, поддержки и </w:t>
      </w:r>
      <w:proofErr w:type="gramStart"/>
      <w:r w:rsidRPr="00923650">
        <w:rPr>
          <w:rFonts w:ascii="Times New Roman" w:hAnsi="Times New Roman"/>
          <w:sz w:val="24"/>
          <w:szCs w:val="24"/>
        </w:rPr>
        <w:t>поощрения</w:t>
      </w:r>
      <w:proofErr w:type="gramEnd"/>
      <w:r w:rsidRPr="00923650">
        <w:rPr>
          <w:rFonts w:ascii="Times New Roman" w:hAnsi="Times New Roman"/>
          <w:sz w:val="24"/>
          <w:szCs w:val="24"/>
        </w:rPr>
        <w:t xml:space="preserve"> творчески работающих коллективов муниципальных дошкольных образовательных учреждений (далее – ДОУ), повышения престижа труда педагогических работников дошкольного образовательного учреждения</w:t>
      </w:r>
      <w:r w:rsidR="00923650" w:rsidRPr="00923650">
        <w:rPr>
          <w:rFonts w:ascii="Times New Roman" w:hAnsi="Times New Roman"/>
          <w:sz w:val="24"/>
          <w:szCs w:val="24"/>
        </w:rPr>
        <w:t>. Конкурс будет способствовать распространению успешного инновационного опыта в системе дошкольного образования и формированию позитивного отношения общественности к системе ДОУ.</w:t>
      </w:r>
    </w:p>
    <w:p w:rsidR="00C4503C" w:rsidRPr="00923650" w:rsidRDefault="00C4503C" w:rsidP="00C4503C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923650">
        <w:rPr>
          <w:rFonts w:ascii="Times New Roman" w:hAnsi="Times New Roman"/>
          <w:sz w:val="24"/>
          <w:szCs w:val="24"/>
        </w:rPr>
        <w:t>У</w:t>
      </w:r>
      <w:r w:rsidR="00923650">
        <w:rPr>
          <w:rFonts w:ascii="Times New Roman" w:hAnsi="Times New Roman"/>
          <w:sz w:val="24"/>
          <w:szCs w:val="24"/>
        </w:rPr>
        <w:t>чредителем к</w:t>
      </w:r>
      <w:r w:rsidRPr="00923650">
        <w:rPr>
          <w:rFonts w:ascii="Times New Roman" w:hAnsi="Times New Roman"/>
          <w:sz w:val="24"/>
          <w:szCs w:val="24"/>
        </w:rPr>
        <w:t xml:space="preserve">онкурса является Управление образования </w:t>
      </w:r>
      <w:r w:rsidR="00A70D1E" w:rsidRPr="00923650">
        <w:rPr>
          <w:rFonts w:ascii="Times New Roman" w:hAnsi="Times New Roman"/>
          <w:sz w:val="24"/>
          <w:szCs w:val="24"/>
        </w:rPr>
        <w:t>Окружной администрации города Якутска.</w:t>
      </w:r>
    </w:p>
    <w:p w:rsidR="00A70D1E" w:rsidRPr="00A90D83" w:rsidRDefault="000C552A" w:rsidP="00A70D1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60450">
        <w:rPr>
          <w:rFonts w:ascii="Times New Roman" w:hAnsi="Times New Roman"/>
          <w:sz w:val="24"/>
          <w:szCs w:val="24"/>
        </w:rPr>
        <w:t xml:space="preserve">  </w:t>
      </w:r>
    </w:p>
    <w:p w:rsidR="00C4503C" w:rsidRDefault="00A70DAE" w:rsidP="00A70D1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Участники К</w:t>
      </w:r>
      <w:r w:rsidR="004B0067">
        <w:rPr>
          <w:rFonts w:ascii="Times New Roman" w:hAnsi="Times New Roman"/>
          <w:b/>
          <w:sz w:val="24"/>
          <w:szCs w:val="24"/>
        </w:rPr>
        <w:t>онкурса</w:t>
      </w:r>
    </w:p>
    <w:p w:rsidR="00923650" w:rsidRPr="00A70D1E" w:rsidRDefault="00923650" w:rsidP="00923650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0D1E" w:rsidRDefault="00923650" w:rsidP="00660450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к</w:t>
      </w:r>
      <w:r w:rsidR="00A70D1E">
        <w:rPr>
          <w:rFonts w:ascii="Times New Roman" w:hAnsi="Times New Roman"/>
          <w:sz w:val="24"/>
          <w:szCs w:val="24"/>
        </w:rPr>
        <w:t>онкурс</w:t>
      </w:r>
      <w:r>
        <w:rPr>
          <w:rFonts w:ascii="Times New Roman" w:hAnsi="Times New Roman"/>
          <w:sz w:val="24"/>
          <w:szCs w:val="24"/>
        </w:rPr>
        <w:t>е</w:t>
      </w:r>
      <w:r w:rsidR="00A70D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принимают участие муниципальные дошкольные образовательные учреждения </w:t>
      </w:r>
      <w:r w:rsidR="004B0067">
        <w:rPr>
          <w:rFonts w:ascii="Times New Roman" w:hAnsi="Times New Roman"/>
          <w:sz w:val="24"/>
          <w:szCs w:val="24"/>
        </w:rPr>
        <w:t xml:space="preserve">городского округа «город Якутск» </w:t>
      </w:r>
      <w:r>
        <w:rPr>
          <w:rFonts w:ascii="Times New Roman" w:hAnsi="Times New Roman"/>
          <w:sz w:val="24"/>
          <w:szCs w:val="24"/>
        </w:rPr>
        <w:t>всех видов (за исключением тех, в которых имеются случаи травматизма детей</w:t>
      </w:r>
      <w:r w:rsidR="00A90D83">
        <w:rPr>
          <w:rFonts w:ascii="Times New Roman" w:hAnsi="Times New Roman"/>
          <w:sz w:val="24"/>
          <w:szCs w:val="24"/>
        </w:rPr>
        <w:t xml:space="preserve"> за последние 2 года</w:t>
      </w:r>
      <w:r w:rsidR="004B0067">
        <w:rPr>
          <w:rFonts w:ascii="Times New Roman" w:hAnsi="Times New Roman"/>
          <w:sz w:val="24"/>
          <w:szCs w:val="24"/>
        </w:rPr>
        <w:t>)</w:t>
      </w:r>
      <w:r w:rsidR="00312E6A">
        <w:rPr>
          <w:rFonts w:ascii="Times New Roman" w:hAnsi="Times New Roman"/>
          <w:sz w:val="24"/>
          <w:szCs w:val="24"/>
        </w:rPr>
        <w:t>, деятельность которых соответствует критериям оценки конкурсных материалов (приложение № 8).</w:t>
      </w:r>
      <w:proofErr w:type="gramEnd"/>
    </w:p>
    <w:p w:rsidR="00660450" w:rsidRDefault="00660450" w:rsidP="004E378C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60450">
        <w:rPr>
          <w:rFonts w:ascii="Times New Roman" w:hAnsi="Times New Roman"/>
          <w:sz w:val="24"/>
          <w:szCs w:val="24"/>
        </w:rPr>
        <w:t>В</w:t>
      </w:r>
      <w:r w:rsidR="00312E6A">
        <w:rPr>
          <w:rFonts w:ascii="Times New Roman" w:hAnsi="Times New Roman"/>
          <w:sz w:val="24"/>
          <w:szCs w:val="24"/>
        </w:rPr>
        <w:t>ыдвижение на участие в Конкурсе производится образовательными учреждениями на правах самовыдвижения.</w:t>
      </w:r>
    </w:p>
    <w:p w:rsidR="00312E6A" w:rsidRDefault="00312E6A" w:rsidP="004E378C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ДОУ, принимавшие участие в Конкурсе в предыдущие годы, и занявшие призовые места не могут принимать участие в Конкурсе в течение трех последующих лет.</w:t>
      </w:r>
    </w:p>
    <w:p w:rsidR="00312E6A" w:rsidRDefault="00312E6A" w:rsidP="004E378C">
      <w:pPr>
        <w:pStyle w:val="a3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Проведение Конкурса предполагает анализ и оценку:</w:t>
      </w:r>
    </w:p>
    <w:p w:rsidR="00312E6A" w:rsidRDefault="00312E6A" w:rsidP="00312E6A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условий организации образовательного процесса;</w:t>
      </w:r>
    </w:p>
    <w:p w:rsidR="00312E6A" w:rsidRDefault="00312E6A" w:rsidP="00312E6A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качества воспитательно-образовательного процесса;</w:t>
      </w:r>
    </w:p>
    <w:p w:rsidR="00312E6A" w:rsidRDefault="00312E6A" w:rsidP="00312E6A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условий для </w:t>
      </w:r>
      <w:r w:rsidR="00A70DAE">
        <w:rPr>
          <w:rFonts w:ascii="Times New Roman" w:hAnsi="Times New Roman"/>
          <w:sz w:val="24"/>
          <w:szCs w:val="24"/>
        </w:rPr>
        <w:t>профессионального роста педагогов;</w:t>
      </w:r>
    </w:p>
    <w:p w:rsidR="00A70DAE" w:rsidRPr="00660450" w:rsidRDefault="00A70DAE" w:rsidP="00A70DAE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внедрения инновационных технологий, оказывающих эффективное влияние на воспитание, развитие, социальную адаптацию воспитанников, защиту их прав и законных интересов.</w:t>
      </w:r>
    </w:p>
    <w:p w:rsidR="00C4503C" w:rsidRPr="00C4503C" w:rsidRDefault="00C4503C" w:rsidP="00C450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503C" w:rsidRDefault="00A70DAE" w:rsidP="000C552A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и проведение К</w:t>
      </w:r>
      <w:r w:rsidR="000C552A">
        <w:rPr>
          <w:rFonts w:ascii="Times New Roman" w:hAnsi="Times New Roman"/>
          <w:b/>
          <w:sz w:val="24"/>
          <w:szCs w:val="24"/>
        </w:rPr>
        <w:t xml:space="preserve">онкурса </w:t>
      </w:r>
    </w:p>
    <w:p w:rsidR="00A70DAE" w:rsidRDefault="00A70DAE" w:rsidP="00A70DAE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C552A" w:rsidRDefault="000C552A" w:rsidP="000C552A">
      <w:pPr>
        <w:pStyle w:val="a3"/>
        <w:numPr>
          <w:ilvl w:val="1"/>
          <w:numId w:val="5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C552A">
        <w:rPr>
          <w:rFonts w:ascii="Times New Roman" w:hAnsi="Times New Roman"/>
          <w:sz w:val="24"/>
          <w:szCs w:val="24"/>
        </w:rPr>
        <w:t>Конкурс</w:t>
      </w:r>
      <w:r>
        <w:rPr>
          <w:rFonts w:ascii="Times New Roman" w:hAnsi="Times New Roman"/>
          <w:sz w:val="24"/>
          <w:szCs w:val="24"/>
        </w:rPr>
        <w:t xml:space="preserve"> </w:t>
      </w:r>
      <w:r w:rsidR="00A70DAE">
        <w:rPr>
          <w:rFonts w:ascii="Times New Roman" w:hAnsi="Times New Roman"/>
          <w:sz w:val="24"/>
          <w:szCs w:val="24"/>
        </w:rPr>
        <w:t xml:space="preserve">проводится согласно </w:t>
      </w:r>
      <w:r w:rsidR="009E62A0">
        <w:rPr>
          <w:rFonts w:ascii="Times New Roman" w:hAnsi="Times New Roman"/>
          <w:sz w:val="24"/>
          <w:szCs w:val="24"/>
        </w:rPr>
        <w:t>дву</w:t>
      </w:r>
      <w:r w:rsidR="00A70DAE">
        <w:rPr>
          <w:rFonts w:ascii="Times New Roman" w:hAnsi="Times New Roman"/>
          <w:sz w:val="24"/>
          <w:szCs w:val="24"/>
        </w:rPr>
        <w:t>м основным номинациям:</w:t>
      </w:r>
    </w:p>
    <w:p w:rsidR="00A70DAE" w:rsidRDefault="00A70DAE" w:rsidP="00A70DAE">
      <w:pPr>
        <w:pStyle w:val="a3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городской детский сад;</w:t>
      </w:r>
    </w:p>
    <w:p w:rsidR="00A90D83" w:rsidRDefault="009E62A0" w:rsidP="00A70DAE">
      <w:pPr>
        <w:pStyle w:val="a3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сельский детский сад.</w:t>
      </w:r>
    </w:p>
    <w:p w:rsidR="009E62A0" w:rsidRDefault="009E62A0" w:rsidP="00A70DAE">
      <w:pPr>
        <w:pStyle w:val="a3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Дополнительная номинация:</w:t>
      </w:r>
    </w:p>
    <w:p w:rsidR="009E62A0" w:rsidRDefault="00A70DAE" w:rsidP="00A70DAE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развитие вариативных форм дошкольного образования на основе групп кратковременного пребывания.</w:t>
      </w:r>
    </w:p>
    <w:p w:rsidR="009E62A0" w:rsidRDefault="009E62A0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 Претендовать на звание «Детский сад года – 2013» и стать победителем Конкурса может ДОУ, представившее материалы в срок и набравшее наибольшее количество баллов.</w:t>
      </w:r>
    </w:p>
    <w:p w:rsidR="009E62A0" w:rsidRDefault="00941C17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proofErr w:type="gramStart"/>
      <w:r w:rsidR="009E62A0">
        <w:rPr>
          <w:rFonts w:ascii="Times New Roman" w:hAnsi="Times New Roman"/>
          <w:sz w:val="24"/>
          <w:szCs w:val="24"/>
        </w:rPr>
        <w:t>Для участия в Конкурсе ДОУ направляет в организационный комитет (далее – Оргкомитет</w:t>
      </w:r>
      <w:r>
        <w:rPr>
          <w:rFonts w:ascii="Times New Roman" w:hAnsi="Times New Roman"/>
          <w:sz w:val="24"/>
          <w:szCs w:val="24"/>
        </w:rPr>
        <w:t xml:space="preserve"> (отдел дошкольного образования</w:t>
      </w:r>
      <w:r w:rsidR="009E62A0">
        <w:rPr>
          <w:rFonts w:ascii="Times New Roman" w:hAnsi="Times New Roman"/>
          <w:sz w:val="24"/>
          <w:szCs w:val="24"/>
        </w:rPr>
        <w:t>) Конкурса следующие документы</w:t>
      </w:r>
      <w:r w:rsidR="0083286A">
        <w:rPr>
          <w:rFonts w:ascii="Times New Roman" w:hAnsi="Times New Roman"/>
          <w:sz w:val="24"/>
          <w:szCs w:val="24"/>
        </w:rPr>
        <w:t xml:space="preserve"> (приложение № 2)</w:t>
      </w:r>
      <w:r w:rsidR="009E62A0">
        <w:rPr>
          <w:rFonts w:ascii="Times New Roman" w:hAnsi="Times New Roman"/>
          <w:sz w:val="24"/>
          <w:szCs w:val="24"/>
        </w:rPr>
        <w:t xml:space="preserve"> в соответствии с рекомендациями по оформлению документов участника Конкурса</w:t>
      </w:r>
      <w:r w:rsidR="00A90D83">
        <w:rPr>
          <w:rFonts w:ascii="Times New Roman" w:hAnsi="Times New Roman"/>
          <w:sz w:val="24"/>
          <w:szCs w:val="24"/>
        </w:rPr>
        <w:t xml:space="preserve"> (приложение № 3)</w:t>
      </w:r>
      <w:r w:rsidR="009E62A0">
        <w:rPr>
          <w:rFonts w:ascii="Times New Roman" w:hAnsi="Times New Roman"/>
          <w:sz w:val="24"/>
          <w:szCs w:val="24"/>
        </w:rPr>
        <w:t>:</w:t>
      </w:r>
      <w:proofErr w:type="gramEnd"/>
    </w:p>
    <w:p w:rsidR="009E62A0" w:rsidRDefault="009E62A0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- заявка на участие в Конкурсе (предоставляется в Оргкомитет в срок до 31.08.2013г. по адресу: г. Якутск, пр.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Ленина, 15,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211</w:t>
      </w:r>
      <w:r w:rsidR="0005630B">
        <w:rPr>
          <w:rFonts w:ascii="Times New Roman" w:hAnsi="Times New Roman"/>
          <w:sz w:val="24"/>
          <w:szCs w:val="24"/>
        </w:rPr>
        <w:t>, тел. 34-18-40, отдел дошкольного образования).</w:t>
      </w:r>
      <w:proofErr w:type="gramEnd"/>
    </w:p>
    <w:p w:rsidR="0005630B" w:rsidRDefault="0005630B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ксерокопию лицензии 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деятельности;</w:t>
      </w:r>
    </w:p>
    <w:p w:rsidR="0005630B" w:rsidRDefault="0005630B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паспорт образовательного учреждения (приложение № 5);</w:t>
      </w:r>
    </w:p>
    <w:p w:rsidR="0005630B" w:rsidRDefault="0005630B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описание реализации программы развития ДОУ, включая методические материалы, сценарии занятий, мероприятий, авторские программы;</w:t>
      </w:r>
    </w:p>
    <w:p w:rsidR="0005630B" w:rsidRDefault="0005630B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компьютерная презентация деятельности ДОУ;</w:t>
      </w:r>
    </w:p>
    <w:p w:rsidR="0005630B" w:rsidRDefault="0005630B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подборка публикаций в средствах массовой информации о деятельности ДОУ;</w:t>
      </w:r>
    </w:p>
    <w:p w:rsidR="0005630B" w:rsidRDefault="0005630B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видеоматериалы (презентационный видеоролик ДОУ не более 5 минут</w:t>
      </w:r>
      <w:r w:rsidR="0083286A">
        <w:rPr>
          <w:rFonts w:ascii="Times New Roman" w:hAnsi="Times New Roman"/>
          <w:sz w:val="24"/>
          <w:szCs w:val="24"/>
        </w:rPr>
        <w:t xml:space="preserve"> (приложение № 6); </w:t>
      </w:r>
    </w:p>
    <w:p w:rsidR="0005630B" w:rsidRDefault="0005630B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фотоальбом (не более 25 фото);</w:t>
      </w:r>
    </w:p>
    <w:p w:rsidR="000E5544" w:rsidRDefault="000E5544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представление Управляющего совета;</w:t>
      </w:r>
    </w:p>
    <w:p w:rsidR="00F23137" w:rsidRDefault="00F23137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 желанию участника могут быть приложены письма поддержки. В представлении организаций дается обоснование выдвижения кандидата на участие в Конкурсе, подтверждается оценка достигнутых результатов, их значение для местного сообщества, отличительные особенности ДОУ, конкретные достижения и др.</w:t>
      </w:r>
    </w:p>
    <w:p w:rsidR="00CC27BE" w:rsidRDefault="00CC27BE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F125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Сроки проведения Конкурса:</w:t>
      </w:r>
    </w:p>
    <w:p w:rsidR="00F125A3" w:rsidRDefault="00F125A3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Для участия в конкурсе ДОУ до 31 августа 2013 года представляют в Оргкомитет заявку на участие и конкурсные материалы.</w:t>
      </w:r>
    </w:p>
    <w:p w:rsidR="00F125A3" w:rsidRDefault="00F125A3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 1 сентября по 20 сентября </w:t>
      </w:r>
      <w:r w:rsidR="009472CC">
        <w:rPr>
          <w:rFonts w:ascii="Times New Roman" w:hAnsi="Times New Roman"/>
          <w:sz w:val="24"/>
          <w:szCs w:val="24"/>
        </w:rPr>
        <w:t>– рассмотрение конкурсных заявок (при необходимости – посещение конкурсной комиссией образовательных учреждений).</w:t>
      </w:r>
    </w:p>
    <w:p w:rsidR="00941C17" w:rsidRDefault="00941C17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 20 сентября по 26 сентября – подведение итогов Конкурса, определение победителей.</w:t>
      </w:r>
    </w:p>
    <w:p w:rsidR="009472CC" w:rsidRDefault="009472CC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41C1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аграждение победителей – 27 сентября 2013 года, в День дошкольного работника.</w:t>
      </w:r>
    </w:p>
    <w:p w:rsidR="009472CC" w:rsidRDefault="009472CC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   Материалы, представленные на Конкурс, не возвращаются и не рецензируются.</w:t>
      </w:r>
    </w:p>
    <w:p w:rsidR="009472CC" w:rsidRDefault="009472CC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Оргкомитет вправе использовать материалы, представленные на Конкурс, в некоммерческих</w:t>
      </w:r>
      <w:r w:rsidR="00941C17">
        <w:rPr>
          <w:rFonts w:ascii="Times New Roman" w:hAnsi="Times New Roman"/>
          <w:sz w:val="24"/>
          <w:szCs w:val="24"/>
        </w:rPr>
        <w:t xml:space="preserve"> целях (размещение в Интернете, публикация в педагогических изданиях, т.д.).</w:t>
      </w:r>
    </w:p>
    <w:p w:rsidR="00941C17" w:rsidRDefault="00941C17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 Не подлежат рассмотрению материалы, подготовленные с нарушением требований к оформлению, а также поступившие позднее 31 августа текущего года.</w:t>
      </w:r>
    </w:p>
    <w:p w:rsidR="00CC27BE" w:rsidRDefault="00CC27BE" w:rsidP="009E62A0">
      <w:pPr>
        <w:pStyle w:val="a3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70DAE" w:rsidRPr="00154564" w:rsidRDefault="00A70DAE" w:rsidP="001545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52A" w:rsidRDefault="00C80BFB" w:rsidP="000C552A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Оргкомитет и жюри конкурса</w:t>
      </w:r>
    </w:p>
    <w:p w:rsidR="008B737F" w:rsidRPr="000C552A" w:rsidRDefault="008B737F" w:rsidP="008B737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C10494" w:rsidRDefault="00C80BFB" w:rsidP="00C4503C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Оргкомитет возлагается:</w:t>
      </w:r>
    </w:p>
    <w:p w:rsidR="00C80BFB" w:rsidRDefault="00C80BFB" w:rsidP="00C80BF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размещение в средствах массовой информации о порядке проведения, сроках и результатах Конкурса;</w:t>
      </w:r>
    </w:p>
    <w:p w:rsidR="00C80BFB" w:rsidRDefault="00C80BFB" w:rsidP="00C80BF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прием заявок и организации экспертизы прилагаемых материалов;</w:t>
      </w:r>
    </w:p>
    <w:p w:rsidR="000E5544" w:rsidRDefault="00C80BFB" w:rsidP="00C80BF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E5544">
        <w:rPr>
          <w:rFonts w:ascii="Times New Roman" w:hAnsi="Times New Roman"/>
          <w:sz w:val="24"/>
          <w:szCs w:val="24"/>
        </w:rPr>
        <w:t>по представлению жюри, оформление дипломов победителей, организация и проведение церемонии награждения.</w:t>
      </w:r>
    </w:p>
    <w:p w:rsidR="000E5544" w:rsidRDefault="000E5544" w:rsidP="00C4503C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жюри Конкурса </w:t>
      </w:r>
      <w:r w:rsidR="00912D72">
        <w:rPr>
          <w:rFonts w:ascii="Times New Roman" w:hAnsi="Times New Roman"/>
          <w:sz w:val="24"/>
          <w:szCs w:val="24"/>
        </w:rPr>
        <w:t xml:space="preserve">(приложение № 7) </w:t>
      </w:r>
      <w:r>
        <w:rPr>
          <w:rFonts w:ascii="Times New Roman" w:hAnsi="Times New Roman"/>
          <w:sz w:val="24"/>
          <w:szCs w:val="24"/>
        </w:rPr>
        <w:t>возлагается:</w:t>
      </w:r>
    </w:p>
    <w:p w:rsidR="000E5544" w:rsidRDefault="000E5544" w:rsidP="000E55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экспертиза и оценка представленных на конкурс материалов;</w:t>
      </w:r>
    </w:p>
    <w:p w:rsidR="000E5544" w:rsidRDefault="000E5544" w:rsidP="000E55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определение победителя и номинантов Конкурса.</w:t>
      </w:r>
    </w:p>
    <w:p w:rsidR="00894844" w:rsidRDefault="000E5544" w:rsidP="008B737F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Решения жюри Конкурса принимаются простым большинством голосов на его заседании, оформляются протоколом и подписью председателя.</w:t>
      </w:r>
    </w:p>
    <w:p w:rsidR="00C4503C" w:rsidRPr="00C4503C" w:rsidRDefault="00C4503C" w:rsidP="00C4503C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C4503C" w:rsidRDefault="008B737F" w:rsidP="008B737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и требования к материалам</w:t>
      </w:r>
      <w:r w:rsidR="00894844">
        <w:rPr>
          <w:rFonts w:ascii="Times New Roman" w:hAnsi="Times New Roman"/>
          <w:b/>
          <w:sz w:val="24"/>
          <w:szCs w:val="24"/>
        </w:rPr>
        <w:t xml:space="preserve"> К</w:t>
      </w:r>
      <w:r>
        <w:rPr>
          <w:rFonts w:ascii="Times New Roman" w:hAnsi="Times New Roman"/>
          <w:b/>
          <w:sz w:val="24"/>
          <w:szCs w:val="24"/>
        </w:rPr>
        <w:t>онкурса</w:t>
      </w:r>
    </w:p>
    <w:p w:rsidR="008B737F" w:rsidRPr="00C4503C" w:rsidRDefault="008B737F" w:rsidP="008B737F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C4503C" w:rsidRDefault="008B737F" w:rsidP="00C4503C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B737F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 xml:space="preserve"> дошкольного образовательного учреждения должен иметь четкую структуру, удобную навигацию, содержать контактный телефон, факс, почтовый и электронный адрес образовательного учреждения.</w:t>
      </w:r>
    </w:p>
    <w:p w:rsidR="008B737F" w:rsidRDefault="00FA522B" w:rsidP="00C4503C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0308C2">
        <w:rPr>
          <w:rFonts w:ascii="Times New Roman" w:hAnsi="Times New Roman"/>
          <w:sz w:val="24"/>
          <w:szCs w:val="24"/>
        </w:rPr>
        <w:t xml:space="preserve">айт </w:t>
      </w:r>
      <w:r>
        <w:rPr>
          <w:rFonts w:ascii="Times New Roman" w:hAnsi="Times New Roman"/>
          <w:sz w:val="24"/>
          <w:szCs w:val="24"/>
        </w:rPr>
        <w:t>долж</w:t>
      </w:r>
      <w:r w:rsidR="000308C2"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 xml:space="preserve"> </w:t>
      </w:r>
      <w:r w:rsidR="000308C2">
        <w:rPr>
          <w:rFonts w:ascii="Times New Roman" w:hAnsi="Times New Roman"/>
          <w:sz w:val="24"/>
          <w:szCs w:val="24"/>
        </w:rPr>
        <w:t>содержать информацию согласно п. 4 ст. 32 действующего Закона РФ «Об образовании», обеспечивать открытость и доступность информации.</w:t>
      </w:r>
    </w:p>
    <w:p w:rsidR="000308C2" w:rsidRPr="008B737F" w:rsidRDefault="000308C2" w:rsidP="00C4503C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оценке сайта используются критерии, указанные в Приложении № </w:t>
      </w:r>
      <w:r w:rsidR="00706C47">
        <w:rPr>
          <w:rFonts w:ascii="Times New Roman" w:hAnsi="Times New Roman"/>
          <w:sz w:val="24"/>
          <w:szCs w:val="24"/>
        </w:rPr>
        <w:t>2</w:t>
      </w:r>
      <w:r w:rsidR="003432F1">
        <w:rPr>
          <w:rFonts w:ascii="Times New Roman" w:hAnsi="Times New Roman"/>
          <w:sz w:val="24"/>
          <w:szCs w:val="24"/>
        </w:rPr>
        <w:t xml:space="preserve">                     к настоящему Положению</w:t>
      </w:r>
      <w:r w:rsidR="0080506E">
        <w:rPr>
          <w:rFonts w:ascii="Times New Roman" w:hAnsi="Times New Roman"/>
          <w:sz w:val="24"/>
          <w:szCs w:val="24"/>
        </w:rPr>
        <w:t>.</w:t>
      </w:r>
    </w:p>
    <w:p w:rsidR="00C4503C" w:rsidRPr="00C4503C" w:rsidRDefault="00C4503C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03C" w:rsidRPr="00C4503C" w:rsidRDefault="00C4503C" w:rsidP="00C4503C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C4503C" w:rsidRDefault="0080506E" w:rsidP="0080506E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Награждение победителей Конкурса</w:t>
      </w:r>
    </w:p>
    <w:p w:rsidR="0080506E" w:rsidRPr="00C4503C" w:rsidRDefault="0080506E" w:rsidP="0080506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51DBA" w:rsidRDefault="000E5544" w:rsidP="0080506E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Победителями Конкурса считаются ДОУ, набравшие наибольшее количество баллов по результатам участия</w:t>
      </w:r>
      <w:r w:rsidR="00B51DBA">
        <w:rPr>
          <w:rFonts w:ascii="Times New Roman" w:hAnsi="Times New Roman"/>
          <w:sz w:val="24"/>
          <w:szCs w:val="24"/>
        </w:rPr>
        <w:t xml:space="preserve"> в Конкурсе в следующих номинациях:</w:t>
      </w:r>
    </w:p>
    <w:p w:rsidR="00B51DBA" w:rsidRDefault="00B51DBA" w:rsidP="00B51D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городской детский сад;</w:t>
      </w:r>
    </w:p>
    <w:p w:rsidR="00B51DBA" w:rsidRDefault="00B51DBA" w:rsidP="00B51D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сельский детский сад;</w:t>
      </w:r>
    </w:p>
    <w:p w:rsidR="00B51DBA" w:rsidRDefault="00B51DBA" w:rsidP="00B51DB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вариативных форм дошкольного образования на основе групп кратковременного пребывания. </w:t>
      </w:r>
    </w:p>
    <w:p w:rsidR="00B51DBA" w:rsidRDefault="00B51DBA" w:rsidP="00B51DBA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 Победителям присуждается звание «Детский сад года – 2013», вручаются дипломы и ценные подарки. </w:t>
      </w:r>
    </w:p>
    <w:p w:rsidR="00B51DBA" w:rsidRDefault="00B51DBA" w:rsidP="00B51DBA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   Всем участникам Конкурса вручаются Дипломы участника Конкурса.</w:t>
      </w:r>
    </w:p>
    <w:p w:rsidR="00B51DBA" w:rsidRDefault="00B51DBA" w:rsidP="00B51DBA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C4503C" w:rsidRPr="00C4503C" w:rsidRDefault="00C4503C" w:rsidP="00C4503C">
      <w:pPr>
        <w:pStyle w:val="a3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</w:p>
    <w:p w:rsidR="00C4503C" w:rsidRDefault="0080506E" w:rsidP="0080506E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Финансирование Конкурса</w:t>
      </w:r>
    </w:p>
    <w:p w:rsidR="0080506E" w:rsidRPr="00C4503C" w:rsidRDefault="0080506E" w:rsidP="0080506E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0506E" w:rsidRPr="00A90D83" w:rsidRDefault="0080506E" w:rsidP="0080506E">
      <w:pPr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90D83">
        <w:rPr>
          <w:rFonts w:ascii="Times New Roman" w:hAnsi="Times New Roman"/>
          <w:sz w:val="24"/>
          <w:szCs w:val="24"/>
        </w:rPr>
        <w:t xml:space="preserve">Финансирование Конкурса осуществляется за счет средств долгосрочной целевой программы «Развитие образования городского округа «город Якутск» на 2013 год по </w:t>
      </w:r>
      <w:r w:rsidR="00CB1AB3" w:rsidRPr="00A90D83">
        <w:rPr>
          <w:rFonts w:ascii="Times New Roman" w:hAnsi="Times New Roman"/>
          <w:sz w:val="24"/>
          <w:szCs w:val="24"/>
        </w:rPr>
        <w:t xml:space="preserve">мероприятию </w:t>
      </w:r>
      <w:r w:rsidR="00A90D83" w:rsidRPr="00A90D83">
        <w:rPr>
          <w:rFonts w:ascii="Times New Roman" w:hAnsi="Times New Roman"/>
          <w:sz w:val="24"/>
          <w:szCs w:val="24"/>
        </w:rPr>
        <w:t>2 «Создание современной образовательной среды, обеспечивающей качество дошкольного образования» п. 1.2.2. «Организация и проведение конкурса «Детский сад года» п.п. а) стимулирование дошкольных учреждений на укрепление МТБ».</w:t>
      </w:r>
    </w:p>
    <w:p w:rsidR="00C4503C" w:rsidRDefault="00C4503C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6256" w:rsidRDefault="00486256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6256" w:rsidRDefault="00486256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6256" w:rsidRDefault="00486256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6256" w:rsidRDefault="00486256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90D83" w:rsidRDefault="00A90D83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D83" w:rsidRDefault="00A90D83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6256" w:rsidRPr="00C4503C" w:rsidRDefault="00486256" w:rsidP="00C450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Начальник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С.С. Татаринова</w:t>
      </w:r>
    </w:p>
    <w:sectPr w:rsidR="00486256" w:rsidRPr="00C4503C" w:rsidSect="00A03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990"/>
    <w:multiLevelType w:val="hybridMultilevel"/>
    <w:tmpl w:val="36CE0300"/>
    <w:lvl w:ilvl="0" w:tplc="D218A0C4">
      <w:start w:val="1"/>
      <w:numFmt w:val="decimal"/>
      <w:lvlText w:val="%1.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153E1190"/>
    <w:multiLevelType w:val="hybridMultilevel"/>
    <w:tmpl w:val="E9A6149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116E22"/>
    <w:multiLevelType w:val="multilevel"/>
    <w:tmpl w:val="0F22FB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22F46EF"/>
    <w:multiLevelType w:val="hybridMultilevel"/>
    <w:tmpl w:val="09F0B822"/>
    <w:lvl w:ilvl="0" w:tplc="8550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DA7D53"/>
    <w:multiLevelType w:val="multilevel"/>
    <w:tmpl w:val="BAA4D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AC15C0B"/>
    <w:multiLevelType w:val="hybridMultilevel"/>
    <w:tmpl w:val="AD729D62"/>
    <w:lvl w:ilvl="0" w:tplc="8550DB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C086C7A"/>
    <w:multiLevelType w:val="hybridMultilevel"/>
    <w:tmpl w:val="B09E5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427514"/>
    <w:multiLevelType w:val="hybridMultilevel"/>
    <w:tmpl w:val="B35EC972"/>
    <w:lvl w:ilvl="0" w:tplc="720007B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CF090E"/>
    <w:multiLevelType w:val="hybridMultilevel"/>
    <w:tmpl w:val="02A0293E"/>
    <w:lvl w:ilvl="0" w:tplc="8550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31A3C"/>
    <w:multiLevelType w:val="hybridMultilevel"/>
    <w:tmpl w:val="4AB0D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C4503C"/>
    <w:rsid w:val="000308C2"/>
    <w:rsid w:val="0005630B"/>
    <w:rsid w:val="000C552A"/>
    <w:rsid w:val="000E5544"/>
    <w:rsid w:val="00154564"/>
    <w:rsid w:val="002D2435"/>
    <w:rsid w:val="00312E6A"/>
    <w:rsid w:val="003432F1"/>
    <w:rsid w:val="004665C2"/>
    <w:rsid w:val="00486256"/>
    <w:rsid w:val="00493E72"/>
    <w:rsid w:val="004B0067"/>
    <w:rsid w:val="004E378C"/>
    <w:rsid w:val="00521C88"/>
    <w:rsid w:val="00555272"/>
    <w:rsid w:val="006041B6"/>
    <w:rsid w:val="00660450"/>
    <w:rsid w:val="00695B61"/>
    <w:rsid w:val="00706C47"/>
    <w:rsid w:val="00764CA8"/>
    <w:rsid w:val="0080506E"/>
    <w:rsid w:val="0083286A"/>
    <w:rsid w:val="00894844"/>
    <w:rsid w:val="008B737F"/>
    <w:rsid w:val="00912D72"/>
    <w:rsid w:val="0092284A"/>
    <w:rsid w:val="00923650"/>
    <w:rsid w:val="00924897"/>
    <w:rsid w:val="00941C17"/>
    <w:rsid w:val="009472CC"/>
    <w:rsid w:val="00983F0A"/>
    <w:rsid w:val="009E62A0"/>
    <w:rsid w:val="00A03C27"/>
    <w:rsid w:val="00A20E64"/>
    <w:rsid w:val="00A70D1E"/>
    <w:rsid w:val="00A70DAE"/>
    <w:rsid w:val="00A90D83"/>
    <w:rsid w:val="00B51DBA"/>
    <w:rsid w:val="00C07A01"/>
    <w:rsid w:val="00C10494"/>
    <w:rsid w:val="00C4503C"/>
    <w:rsid w:val="00C80BFB"/>
    <w:rsid w:val="00CB1AB3"/>
    <w:rsid w:val="00CC27BE"/>
    <w:rsid w:val="00E52E3F"/>
    <w:rsid w:val="00F125A3"/>
    <w:rsid w:val="00F14CA5"/>
    <w:rsid w:val="00F23137"/>
    <w:rsid w:val="00FA522B"/>
    <w:rsid w:val="00FF4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03C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C45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450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ПочтаренкоЕН</dc:creator>
  <cp:lastModifiedBy>ПочтаренкоЕН</cp:lastModifiedBy>
  <cp:revision>14</cp:revision>
  <cp:lastPrinted>2013-07-31T06:41:00Z</cp:lastPrinted>
  <dcterms:created xsi:type="dcterms:W3CDTF">2013-02-13T01:22:00Z</dcterms:created>
  <dcterms:modified xsi:type="dcterms:W3CDTF">2013-08-01T02:33:00Z</dcterms:modified>
</cp:coreProperties>
</file>